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08" w:rsidRDefault="00295908" w:rsidP="00295908">
      <w:pPr>
        <w:spacing w:after="0" w:line="240" w:lineRule="auto"/>
        <w:outlineLvl w:val="0"/>
        <w:rPr>
          <w:rFonts w:ascii="Times New Roman" w:eastAsia="Times New Roman" w:hAnsi="Times New Roman" w:cs="Times New Roman"/>
          <w:b/>
          <w:bCs/>
          <w:kern w:val="36"/>
          <w:sz w:val="24"/>
          <w:szCs w:val="24"/>
          <w:lang w:eastAsia="ru-RU"/>
        </w:rPr>
      </w:pPr>
      <w:r w:rsidRPr="00295908">
        <w:rPr>
          <w:rFonts w:ascii="Times New Roman" w:eastAsia="Times New Roman" w:hAnsi="Times New Roman" w:cs="Times New Roman"/>
          <w:b/>
          <w:bCs/>
          <w:kern w:val="36"/>
          <w:sz w:val="24"/>
          <w:szCs w:val="24"/>
          <w:lang w:eastAsia="ru-RU"/>
        </w:rPr>
        <w:drawing>
          <wp:inline distT="0" distB="0" distL="0" distR="0">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295908" w:rsidRDefault="00295908" w:rsidP="00295908">
      <w:pPr>
        <w:spacing w:after="0" w:line="240" w:lineRule="auto"/>
        <w:jc w:val="center"/>
        <w:outlineLvl w:val="0"/>
        <w:rPr>
          <w:rFonts w:ascii="Times New Roman" w:eastAsia="Times New Roman" w:hAnsi="Times New Roman" w:cs="Times New Roman"/>
          <w:b/>
          <w:bCs/>
          <w:kern w:val="36"/>
          <w:sz w:val="28"/>
          <w:szCs w:val="28"/>
          <w:lang w:eastAsia="ru-RU"/>
        </w:rPr>
      </w:pPr>
    </w:p>
    <w:p w:rsidR="00295908" w:rsidRPr="00295908" w:rsidRDefault="00295908" w:rsidP="00295908">
      <w:pPr>
        <w:spacing w:after="0" w:line="240" w:lineRule="auto"/>
        <w:jc w:val="center"/>
        <w:outlineLvl w:val="0"/>
        <w:rPr>
          <w:rFonts w:ascii="Times New Roman" w:eastAsia="Times New Roman" w:hAnsi="Times New Roman" w:cs="Times New Roman"/>
          <w:b/>
          <w:bCs/>
          <w:kern w:val="36"/>
          <w:sz w:val="28"/>
          <w:szCs w:val="28"/>
          <w:lang w:eastAsia="ru-RU"/>
        </w:rPr>
      </w:pPr>
      <w:proofErr w:type="spellStart"/>
      <w:r w:rsidRPr="00295908">
        <w:rPr>
          <w:rFonts w:ascii="Times New Roman" w:eastAsia="Times New Roman" w:hAnsi="Times New Roman" w:cs="Times New Roman"/>
          <w:b/>
          <w:bCs/>
          <w:kern w:val="36"/>
          <w:sz w:val="28"/>
          <w:szCs w:val="28"/>
          <w:lang w:eastAsia="ru-RU"/>
        </w:rPr>
        <w:t>Росреестр</w:t>
      </w:r>
      <w:proofErr w:type="spellEnd"/>
      <w:r w:rsidRPr="00295908">
        <w:rPr>
          <w:rFonts w:ascii="Times New Roman" w:eastAsia="Times New Roman" w:hAnsi="Times New Roman" w:cs="Times New Roman"/>
          <w:b/>
          <w:bCs/>
          <w:kern w:val="36"/>
          <w:sz w:val="28"/>
          <w:szCs w:val="28"/>
          <w:lang w:eastAsia="ru-RU"/>
        </w:rPr>
        <w:t xml:space="preserve"> в рамках «Дальневосточной ипотеки» зарегистрировал сделки </w:t>
      </w:r>
    </w:p>
    <w:p w:rsidR="00295908" w:rsidRPr="00295908" w:rsidRDefault="00295908" w:rsidP="00295908">
      <w:pPr>
        <w:spacing w:after="0" w:line="240" w:lineRule="auto"/>
        <w:jc w:val="center"/>
        <w:outlineLvl w:val="0"/>
        <w:rPr>
          <w:rFonts w:ascii="Times New Roman" w:eastAsia="Times New Roman" w:hAnsi="Times New Roman" w:cs="Times New Roman"/>
          <w:b/>
          <w:bCs/>
          <w:kern w:val="36"/>
          <w:sz w:val="28"/>
          <w:szCs w:val="28"/>
          <w:lang w:eastAsia="ru-RU"/>
        </w:rPr>
      </w:pPr>
      <w:r w:rsidRPr="00295908">
        <w:rPr>
          <w:rFonts w:ascii="Times New Roman" w:eastAsia="Times New Roman" w:hAnsi="Times New Roman" w:cs="Times New Roman"/>
          <w:b/>
          <w:bCs/>
          <w:kern w:val="36"/>
          <w:sz w:val="28"/>
          <w:szCs w:val="28"/>
          <w:lang w:eastAsia="ru-RU"/>
        </w:rPr>
        <w:t>в отношении более чем 10 тыс. объектов недвижимости</w:t>
      </w:r>
    </w:p>
    <w:p w:rsidR="00295908" w:rsidRPr="00295908" w:rsidRDefault="00295908" w:rsidP="00295908">
      <w:pPr>
        <w:spacing w:after="0" w:line="240" w:lineRule="auto"/>
        <w:outlineLvl w:val="0"/>
        <w:rPr>
          <w:rFonts w:ascii="Times New Roman" w:eastAsia="Times New Roman" w:hAnsi="Times New Roman" w:cs="Times New Roman"/>
          <w:b/>
          <w:bCs/>
          <w:kern w:val="36"/>
          <w:sz w:val="28"/>
          <w:szCs w:val="28"/>
          <w:lang w:eastAsia="ru-RU"/>
        </w:rPr>
      </w:pPr>
    </w:p>
    <w:p w:rsidR="00295908" w:rsidRPr="00295908" w:rsidRDefault="00295908" w:rsidP="00295908">
      <w:pPr>
        <w:spacing w:after="0" w:line="240" w:lineRule="auto"/>
        <w:ind w:firstLine="709"/>
        <w:jc w:val="both"/>
        <w:rPr>
          <w:rFonts w:ascii="Times New Roman" w:eastAsia="Times New Roman" w:hAnsi="Times New Roman" w:cs="Times New Roman"/>
          <w:sz w:val="28"/>
          <w:szCs w:val="28"/>
          <w:lang w:eastAsia="ru-RU"/>
        </w:rPr>
      </w:pPr>
      <w:proofErr w:type="spellStart"/>
      <w:r w:rsidRPr="00295908">
        <w:rPr>
          <w:rFonts w:ascii="Times New Roman" w:eastAsia="Times New Roman" w:hAnsi="Times New Roman" w:cs="Times New Roman"/>
          <w:sz w:val="28"/>
          <w:szCs w:val="28"/>
          <w:lang w:eastAsia="ru-RU"/>
        </w:rPr>
        <w:t>Росреестр</w:t>
      </w:r>
      <w:proofErr w:type="spellEnd"/>
      <w:r w:rsidRPr="00295908">
        <w:rPr>
          <w:rFonts w:ascii="Times New Roman" w:eastAsia="Times New Roman" w:hAnsi="Times New Roman" w:cs="Times New Roman"/>
          <w:sz w:val="28"/>
          <w:szCs w:val="28"/>
          <w:lang w:eastAsia="ru-RU"/>
        </w:rPr>
        <w:t xml:space="preserve"> с начала действия программы «Дальневосточная ипотека» </w:t>
      </w:r>
      <w:r>
        <w:rPr>
          <w:rFonts w:ascii="Times New Roman" w:eastAsia="Times New Roman" w:hAnsi="Times New Roman" w:cs="Times New Roman"/>
          <w:sz w:val="28"/>
          <w:szCs w:val="28"/>
          <w:lang w:eastAsia="ru-RU"/>
        </w:rPr>
        <w:t xml:space="preserve">                                         </w:t>
      </w:r>
      <w:r w:rsidRPr="00295908">
        <w:rPr>
          <w:rFonts w:ascii="Times New Roman" w:eastAsia="Times New Roman" w:hAnsi="Times New Roman" w:cs="Times New Roman"/>
          <w:sz w:val="28"/>
          <w:szCs w:val="28"/>
          <w:lang w:eastAsia="ru-RU"/>
        </w:rPr>
        <w:t xml:space="preserve">(с декабря 2019 года) по состоянию на 11 сентября 2020 года зарегистрировал ипотечные сделки в отношении 10 192 объектов недвижимости, сообщил руководитель </w:t>
      </w:r>
      <w:proofErr w:type="spellStart"/>
      <w:r w:rsidRPr="00295908">
        <w:rPr>
          <w:rFonts w:ascii="Times New Roman" w:eastAsia="Times New Roman" w:hAnsi="Times New Roman" w:cs="Times New Roman"/>
          <w:sz w:val="28"/>
          <w:szCs w:val="28"/>
          <w:lang w:eastAsia="ru-RU"/>
        </w:rPr>
        <w:t>Росреестра</w:t>
      </w:r>
      <w:proofErr w:type="spellEnd"/>
      <w:r w:rsidRPr="00295908">
        <w:rPr>
          <w:rFonts w:ascii="Times New Roman" w:eastAsia="Times New Roman" w:hAnsi="Times New Roman" w:cs="Times New Roman"/>
          <w:sz w:val="28"/>
          <w:szCs w:val="28"/>
          <w:lang w:eastAsia="ru-RU"/>
        </w:rPr>
        <w:t xml:space="preserve"> </w:t>
      </w:r>
      <w:r w:rsidRPr="00295908">
        <w:rPr>
          <w:rFonts w:ascii="Times New Roman" w:eastAsia="Times New Roman" w:hAnsi="Times New Roman" w:cs="Times New Roman"/>
          <w:bCs/>
          <w:sz w:val="28"/>
          <w:szCs w:val="28"/>
          <w:lang w:eastAsia="ru-RU"/>
        </w:rPr>
        <w:t xml:space="preserve">Олег </w:t>
      </w:r>
      <w:proofErr w:type="spellStart"/>
      <w:r w:rsidRPr="00295908">
        <w:rPr>
          <w:rFonts w:ascii="Times New Roman" w:eastAsia="Times New Roman" w:hAnsi="Times New Roman" w:cs="Times New Roman"/>
          <w:bCs/>
          <w:sz w:val="28"/>
          <w:szCs w:val="28"/>
          <w:lang w:eastAsia="ru-RU"/>
        </w:rPr>
        <w:t>Скуфинский</w:t>
      </w:r>
      <w:proofErr w:type="spellEnd"/>
      <w:r w:rsidRPr="00295908">
        <w:rPr>
          <w:rFonts w:ascii="Times New Roman" w:eastAsia="Times New Roman" w:hAnsi="Times New Roman" w:cs="Times New Roman"/>
          <w:sz w:val="28"/>
          <w:szCs w:val="28"/>
          <w:lang w:eastAsia="ru-RU"/>
        </w:rPr>
        <w:t>.</w:t>
      </w:r>
    </w:p>
    <w:p w:rsidR="00295908" w:rsidRPr="00295908" w:rsidRDefault="00295908" w:rsidP="00295908">
      <w:pPr>
        <w:spacing w:after="0" w:line="240" w:lineRule="auto"/>
        <w:ind w:firstLine="709"/>
        <w:jc w:val="both"/>
        <w:rPr>
          <w:rFonts w:ascii="Times New Roman" w:eastAsia="Times New Roman" w:hAnsi="Times New Roman" w:cs="Times New Roman"/>
          <w:sz w:val="28"/>
          <w:szCs w:val="28"/>
          <w:lang w:eastAsia="ru-RU"/>
        </w:rPr>
      </w:pPr>
      <w:proofErr w:type="gramStart"/>
      <w:r w:rsidRPr="00295908">
        <w:rPr>
          <w:rFonts w:ascii="Times New Roman" w:eastAsia="Times New Roman" w:hAnsi="Times New Roman" w:cs="Times New Roman"/>
          <w:sz w:val="28"/>
          <w:szCs w:val="28"/>
          <w:lang w:eastAsia="ru-RU"/>
        </w:rPr>
        <w:t xml:space="preserve">Ранее в ходе поездки на Дальний Восток Председатель Правительства РФ </w:t>
      </w:r>
      <w:r w:rsidRPr="00295908">
        <w:rPr>
          <w:rFonts w:ascii="Times New Roman" w:eastAsia="Times New Roman" w:hAnsi="Times New Roman" w:cs="Times New Roman"/>
          <w:bCs/>
          <w:sz w:val="28"/>
          <w:szCs w:val="28"/>
          <w:lang w:eastAsia="ru-RU"/>
        </w:rPr>
        <w:t xml:space="preserve">Михаил </w:t>
      </w:r>
      <w:proofErr w:type="spellStart"/>
      <w:r w:rsidRPr="00295908">
        <w:rPr>
          <w:rFonts w:ascii="Times New Roman" w:eastAsia="Times New Roman" w:hAnsi="Times New Roman" w:cs="Times New Roman"/>
          <w:bCs/>
          <w:sz w:val="28"/>
          <w:szCs w:val="28"/>
          <w:lang w:eastAsia="ru-RU"/>
        </w:rPr>
        <w:t>Мишустин</w:t>
      </w:r>
      <w:proofErr w:type="spellEnd"/>
      <w:r w:rsidRPr="00295908">
        <w:rPr>
          <w:rFonts w:ascii="Times New Roman" w:eastAsia="Times New Roman" w:hAnsi="Times New Roman" w:cs="Times New Roman"/>
          <w:bCs/>
          <w:sz w:val="28"/>
          <w:szCs w:val="28"/>
          <w:lang w:eastAsia="ru-RU"/>
        </w:rPr>
        <w:t xml:space="preserve"> </w:t>
      </w:r>
      <w:r w:rsidRPr="00295908">
        <w:rPr>
          <w:rFonts w:ascii="Times New Roman" w:eastAsia="Times New Roman" w:hAnsi="Times New Roman" w:cs="Times New Roman"/>
          <w:sz w:val="28"/>
          <w:szCs w:val="28"/>
          <w:lang w:eastAsia="ru-RU"/>
        </w:rPr>
        <w:t>встретился с участниками программ «Дальневосточный гектар» и «Дальневосточная ипотека» и отметил, что эти проекты являются серьезной поддержкой для граждан и бизнеса в ДФО. 21 августа в ходе совещания с вице-премьерами он отметил, что с учетом предложений местных жителей условия программы будут расширены.</w:t>
      </w:r>
      <w:proofErr w:type="gramEnd"/>
      <w:r w:rsidRPr="00295908">
        <w:rPr>
          <w:rFonts w:ascii="Times New Roman" w:eastAsia="Times New Roman" w:hAnsi="Times New Roman" w:cs="Times New Roman"/>
          <w:sz w:val="28"/>
          <w:szCs w:val="28"/>
          <w:lang w:eastAsia="ru-RU"/>
        </w:rPr>
        <w:t xml:space="preserve"> Так, Правительство подготовило постановление, в соответствии с которым жители Магаданской области и Чукотского автономного округа смогут взять льготный кредит и купить жильё на вторичном рынке не только в сельской местности, но и на территории обоих регионов (поскольку в этих субъектах нет первичного рынка жилья).</w:t>
      </w:r>
    </w:p>
    <w:p w:rsidR="00295908" w:rsidRPr="00295908" w:rsidRDefault="00295908" w:rsidP="00295908">
      <w:pPr>
        <w:spacing w:after="0" w:line="240" w:lineRule="auto"/>
        <w:ind w:firstLine="709"/>
        <w:jc w:val="both"/>
        <w:rPr>
          <w:rFonts w:ascii="Times New Roman" w:eastAsia="Times New Roman" w:hAnsi="Times New Roman" w:cs="Times New Roman"/>
          <w:sz w:val="28"/>
          <w:szCs w:val="28"/>
          <w:lang w:eastAsia="ru-RU"/>
        </w:rPr>
      </w:pPr>
      <w:r w:rsidRPr="00295908">
        <w:rPr>
          <w:rFonts w:ascii="Times New Roman" w:eastAsia="Times New Roman" w:hAnsi="Times New Roman" w:cs="Times New Roman"/>
          <w:sz w:val="28"/>
          <w:szCs w:val="28"/>
          <w:lang w:eastAsia="ru-RU"/>
        </w:rPr>
        <w:t>«Также участвовать в программе смогут не только местные жители, но и люди, которые переезжают на работу на Дальний Восток в рамках региональных программ повышения мобильности. Это будет хорошим стимулом для привлечения высококвалифицированных специалистов. Есть и ещё целый ряд изменений, включая возможность использовать любое недвижимое имущество в качестве обеспечения по кредиту на строительство дома. Уверен, что эти меры помогут людям, живущим на Дальнем Востоке, быстрее решить жилищные вопросы», - подчеркнул премьер-министр.</w:t>
      </w:r>
    </w:p>
    <w:p w:rsidR="00295908" w:rsidRPr="00295908" w:rsidRDefault="00295908" w:rsidP="00295908">
      <w:pPr>
        <w:spacing w:after="0" w:line="240" w:lineRule="auto"/>
        <w:ind w:firstLine="709"/>
        <w:jc w:val="both"/>
        <w:rPr>
          <w:rFonts w:ascii="Times New Roman" w:eastAsia="Times New Roman" w:hAnsi="Times New Roman" w:cs="Times New Roman"/>
          <w:sz w:val="28"/>
          <w:szCs w:val="28"/>
          <w:lang w:eastAsia="ru-RU"/>
        </w:rPr>
      </w:pPr>
      <w:r w:rsidRPr="00295908">
        <w:rPr>
          <w:rFonts w:ascii="Times New Roman" w:eastAsia="Times New Roman" w:hAnsi="Times New Roman" w:cs="Times New Roman"/>
          <w:sz w:val="28"/>
          <w:szCs w:val="28"/>
          <w:lang w:eastAsia="ru-RU"/>
        </w:rPr>
        <w:t xml:space="preserve">Лидерами по числу сделок по программе «Дальневосточная ипотека» стали Республика Саха (Якутия) и Приморский край. В них зарегистрировано 2 885 и </w:t>
      </w:r>
      <w:r>
        <w:rPr>
          <w:rFonts w:ascii="Times New Roman" w:eastAsia="Times New Roman" w:hAnsi="Times New Roman" w:cs="Times New Roman"/>
          <w:sz w:val="28"/>
          <w:szCs w:val="28"/>
          <w:lang w:eastAsia="ru-RU"/>
        </w:rPr>
        <w:t xml:space="preserve">                       </w:t>
      </w:r>
      <w:r w:rsidRPr="00295908">
        <w:rPr>
          <w:rFonts w:ascii="Times New Roman" w:eastAsia="Times New Roman" w:hAnsi="Times New Roman" w:cs="Times New Roman"/>
          <w:sz w:val="28"/>
          <w:szCs w:val="28"/>
          <w:lang w:eastAsia="ru-RU"/>
        </w:rPr>
        <w:t>2 233 ипотеки соответственно. На третьем месте Хабаровский край (1 415), на четвертом – Республика Бурятия (1 345), на пятом – Амурская область (843), на шестом – Забайкальский край (741), на седьмом - Сахалинская область (597). Завершают список Камчатский край (71), Еврейская автономная область (59), Магаданская область и Чукотский АО (3).</w:t>
      </w:r>
    </w:p>
    <w:p w:rsidR="00295908" w:rsidRPr="00295908" w:rsidRDefault="00295908" w:rsidP="00295908">
      <w:pPr>
        <w:spacing w:after="0" w:line="240" w:lineRule="auto"/>
        <w:ind w:firstLine="709"/>
        <w:jc w:val="both"/>
        <w:rPr>
          <w:rFonts w:ascii="Times New Roman" w:eastAsia="Times New Roman" w:hAnsi="Times New Roman" w:cs="Times New Roman"/>
          <w:sz w:val="28"/>
          <w:szCs w:val="28"/>
          <w:lang w:eastAsia="ru-RU"/>
        </w:rPr>
      </w:pPr>
      <w:r w:rsidRPr="00295908">
        <w:rPr>
          <w:rFonts w:ascii="Times New Roman" w:eastAsia="Times New Roman" w:hAnsi="Times New Roman" w:cs="Times New Roman"/>
          <w:sz w:val="28"/>
          <w:szCs w:val="28"/>
          <w:lang w:eastAsia="ru-RU"/>
        </w:rPr>
        <w:t>В среднем каждый день в 11 регионах ДФО поступает порядка 500 заявлений на регистрацию ипотеки (по всем ипотечным программам), из них около 40% в электронном виде.</w:t>
      </w:r>
    </w:p>
    <w:p w:rsidR="00295908" w:rsidRPr="00295908" w:rsidRDefault="00295908" w:rsidP="00295908">
      <w:pPr>
        <w:spacing w:after="0" w:line="240" w:lineRule="auto"/>
        <w:ind w:firstLine="709"/>
        <w:jc w:val="both"/>
        <w:rPr>
          <w:rFonts w:ascii="Times New Roman" w:eastAsia="Times New Roman" w:hAnsi="Times New Roman" w:cs="Times New Roman"/>
          <w:sz w:val="28"/>
          <w:szCs w:val="28"/>
          <w:lang w:eastAsia="ru-RU"/>
        </w:rPr>
      </w:pPr>
      <w:r w:rsidRPr="00295908">
        <w:rPr>
          <w:rFonts w:ascii="Times New Roman" w:eastAsia="Times New Roman" w:hAnsi="Times New Roman" w:cs="Times New Roman"/>
          <w:sz w:val="28"/>
          <w:szCs w:val="28"/>
          <w:lang w:eastAsia="ru-RU"/>
        </w:rPr>
        <w:t xml:space="preserve">Руководитель </w:t>
      </w:r>
      <w:proofErr w:type="spellStart"/>
      <w:r w:rsidRPr="00295908">
        <w:rPr>
          <w:rFonts w:ascii="Times New Roman" w:eastAsia="Times New Roman" w:hAnsi="Times New Roman" w:cs="Times New Roman"/>
          <w:sz w:val="28"/>
          <w:szCs w:val="28"/>
          <w:lang w:eastAsia="ru-RU"/>
        </w:rPr>
        <w:t>Росреестра</w:t>
      </w:r>
      <w:proofErr w:type="spellEnd"/>
      <w:r w:rsidRPr="00295908">
        <w:rPr>
          <w:rFonts w:ascii="Times New Roman" w:eastAsia="Times New Roman" w:hAnsi="Times New Roman" w:cs="Times New Roman"/>
          <w:sz w:val="28"/>
          <w:szCs w:val="28"/>
          <w:lang w:eastAsia="ru-RU"/>
        </w:rPr>
        <w:t xml:space="preserve"> </w:t>
      </w:r>
      <w:r w:rsidRPr="00295908">
        <w:rPr>
          <w:rFonts w:ascii="Times New Roman" w:eastAsia="Times New Roman" w:hAnsi="Times New Roman" w:cs="Times New Roman"/>
          <w:bCs/>
          <w:sz w:val="28"/>
          <w:szCs w:val="28"/>
          <w:lang w:eastAsia="ru-RU"/>
        </w:rPr>
        <w:t xml:space="preserve">Олег </w:t>
      </w:r>
      <w:proofErr w:type="spellStart"/>
      <w:r w:rsidRPr="00295908">
        <w:rPr>
          <w:rFonts w:ascii="Times New Roman" w:eastAsia="Times New Roman" w:hAnsi="Times New Roman" w:cs="Times New Roman"/>
          <w:bCs/>
          <w:sz w:val="28"/>
          <w:szCs w:val="28"/>
          <w:lang w:eastAsia="ru-RU"/>
        </w:rPr>
        <w:t>Скуфинский</w:t>
      </w:r>
      <w:proofErr w:type="spellEnd"/>
      <w:r w:rsidRPr="00295908">
        <w:rPr>
          <w:rFonts w:ascii="Times New Roman" w:eastAsia="Times New Roman" w:hAnsi="Times New Roman" w:cs="Times New Roman"/>
          <w:sz w:val="28"/>
          <w:szCs w:val="28"/>
          <w:lang w:eastAsia="ru-RU"/>
        </w:rPr>
        <w:t xml:space="preserve"> заявил о том, что ведомство помогает гражданам в оформлении «Дальневосточной ипотеки», сопровождает сделки, сокращает сроки регистрации в интересах жителей Дальнего Востока - с февраля 2020 года регистрация составляет до 2 дней. На встрече с Президентом </w:t>
      </w:r>
      <w:r w:rsidRPr="00295908">
        <w:rPr>
          <w:rFonts w:ascii="Times New Roman" w:eastAsia="Times New Roman" w:hAnsi="Times New Roman" w:cs="Times New Roman"/>
          <w:sz w:val="28"/>
          <w:szCs w:val="28"/>
          <w:lang w:eastAsia="ru-RU"/>
        </w:rPr>
        <w:lastRenderedPageBreak/>
        <w:t xml:space="preserve">России Владимиром Путиным 21 сентября Олег </w:t>
      </w:r>
      <w:proofErr w:type="spellStart"/>
      <w:r w:rsidRPr="00295908">
        <w:rPr>
          <w:rFonts w:ascii="Times New Roman" w:eastAsia="Times New Roman" w:hAnsi="Times New Roman" w:cs="Times New Roman"/>
          <w:sz w:val="28"/>
          <w:szCs w:val="28"/>
          <w:lang w:eastAsia="ru-RU"/>
        </w:rPr>
        <w:t>Скуфинский</w:t>
      </w:r>
      <w:proofErr w:type="spellEnd"/>
      <w:r w:rsidRPr="00295908">
        <w:rPr>
          <w:rFonts w:ascii="Times New Roman" w:eastAsia="Times New Roman" w:hAnsi="Times New Roman" w:cs="Times New Roman"/>
          <w:sz w:val="28"/>
          <w:szCs w:val="28"/>
          <w:lang w:eastAsia="ru-RU"/>
        </w:rPr>
        <w:t xml:space="preserve"> заявил: «Нормативный срок по регистрации ипотечных сделок пять дней. Сегодня мы эти сделки регистрируем за </w:t>
      </w:r>
      <w:proofErr w:type="spellStart"/>
      <w:r w:rsidRPr="00295908">
        <w:rPr>
          <w:rFonts w:ascii="Times New Roman" w:eastAsia="Times New Roman" w:hAnsi="Times New Roman" w:cs="Times New Roman"/>
          <w:sz w:val="28"/>
          <w:szCs w:val="28"/>
          <w:lang w:eastAsia="ru-RU"/>
        </w:rPr>
        <w:t>два</w:t>
      </w:r>
      <w:r w:rsidRPr="00295908">
        <w:rPr>
          <w:rFonts w:ascii="Times New Roman" w:eastAsia="Times New Roman" w:hAnsi="Times New Roman" w:cs="Times New Roman"/>
          <w:sz w:val="28"/>
          <w:szCs w:val="28"/>
          <w:lang w:eastAsia="ru-RU"/>
        </w:rPr>
        <w:noBreakHyphen/>
        <w:t>три</w:t>
      </w:r>
      <w:proofErr w:type="spellEnd"/>
      <w:r w:rsidRPr="00295908">
        <w:rPr>
          <w:rFonts w:ascii="Times New Roman" w:eastAsia="Times New Roman" w:hAnsi="Times New Roman" w:cs="Times New Roman"/>
          <w:sz w:val="28"/>
          <w:szCs w:val="28"/>
          <w:lang w:eastAsia="ru-RU"/>
        </w:rPr>
        <w:t xml:space="preserve"> дня. Но самое главное, что мы не оставляем людей, мы оказываем полную консультационную поддержку. Потому что сейчас ипотека растёт благодаря принятым решениям по льготным программам, особенно на Дальнем Востоке ипотека два процента очень популярна. Поэтому мы этому уделяем серьёзное внимание».</w:t>
      </w:r>
    </w:p>
    <w:p w:rsidR="00295908" w:rsidRPr="00295908" w:rsidRDefault="00295908" w:rsidP="00295908">
      <w:pPr>
        <w:spacing w:after="0" w:line="240" w:lineRule="auto"/>
        <w:ind w:firstLine="709"/>
        <w:jc w:val="both"/>
        <w:rPr>
          <w:rFonts w:ascii="Times New Roman" w:eastAsia="Times New Roman" w:hAnsi="Times New Roman" w:cs="Times New Roman"/>
          <w:sz w:val="24"/>
          <w:szCs w:val="24"/>
          <w:lang w:eastAsia="ru-RU"/>
        </w:rPr>
      </w:pPr>
    </w:p>
    <w:p w:rsidR="00295908" w:rsidRPr="00295908" w:rsidRDefault="00295908" w:rsidP="00295908">
      <w:pPr>
        <w:spacing w:after="0" w:line="240" w:lineRule="auto"/>
        <w:jc w:val="both"/>
        <w:rPr>
          <w:rFonts w:ascii="Times New Roman" w:eastAsia="Times New Roman" w:hAnsi="Times New Roman" w:cs="Times New Roman"/>
          <w:sz w:val="24"/>
          <w:szCs w:val="24"/>
          <w:lang w:eastAsia="ru-RU"/>
        </w:rPr>
      </w:pPr>
      <w:proofErr w:type="spellStart"/>
      <w:r w:rsidRPr="00295908">
        <w:rPr>
          <w:rFonts w:ascii="Times New Roman" w:eastAsia="Times New Roman" w:hAnsi="Times New Roman" w:cs="Times New Roman"/>
          <w:i/>
          <w:iCs/>
          <w:sz w:val="24"/>
          <w:szCs w:val="24"/>
          <w:lang w:eastAsia="ru-RU"/>
        </w:rPr>
        <w:t>Справочно</w:t>
      </w:r>
      <w:proofErr w:type="spellEnd"/>
      <w:r w:rsidRPr="00295908">
        <w:rPr>
          <w:rFonts w:ascii="Times New Roman" w:eastAsia="Times New Roman" w:hAnsi="Times New Roman" w:cs="Times New Roman"/>
          <w:i/>
          <w:iCs/>
          <w:sz w:val="24"/>
          <w:szCs w:val="24"/>
          <w:lang w:eastAsia="ru-RU"/>
        </w:rPr>
        <w:t>:</w:t>
      </w:r>
    </w:p>
    <w:p w:rsidR="00295908" w:rsidRPr="00295908" w:rsidRDefault="00295908" w:rsidP="00295908">
      <w:pPr>
        <w:spacing w:after="0" w:line="240" w:lineRule="auto"/>
        <w:jc w:val="both"/>
        <w:rPr>
          <w:rFonts w:ascii="Times New Roman" w:eastAsia="Times New Roman" w:hAnsi="Times New Roman" w:cs="Times New Roman"/>
          <w:sz w:val="24"/>
          <w:szCs w:val="24"/>
          <w:lang w:eastAsia="ru-RU"/>
        </w:rPr>
      </w:pPr>
      <w:r w:rsidRPr="00295908">
        <w:rPr>
          <w:rFonts w:ascii="Times New Roman" w:eastAsia="Times New Roman" w:hAnsi="Times New Roman" w:cs="Times New Roman"/>
          <w:i/>
          <w:iCs/>
          <w:sz w:val="24"/>
          <w:szCs w:val="24"/>
          <w:lang w:eastAsia="ru-RU"/>
        </w:rPr>
        <w:t xml:space="preserve">«Дальневосточная ипотека» начала работать в декабре 2019 года. Программа позволяет молодым семьям, состоящим в зарегистрированном браке, возрастом не более 35 лет (включительно), а также участникам «Дальневосточного гектара» получить кредит размером не более 6 </w:t>
      </w:r>
      <w:proofErr w:type="spellStart"/>
      <w:proofErr w:type="gramStart"/>
      <w:r w:rsidRPr="00295908">
        <w:rPr>
          <w:rFonts w:ascii="Times New Roman" w:eastAsia="Times New Roman" w:hAnsi="Times New Roman" w:cs="Times New Roman"/>
          <w:i/>
          <w:iCs/>
          <w:sz w:val="24"/>
          <w:szCs w:val="24"/>
          <w:lang w:eastAsia="ru-RU"/>
        </w:rPr>
        <w:t>млн</w:t>
      </w:r>
      <w:proofErr w:type="spellEnd"/>
      <w:proofErr w:type="gramEnd"/>
      <w:r w:rsidRPr="00295908">
        <w:rPr>
          <w:rFonts w:ascii="Times New Roman" w:eastAsia="Times New Roman" w:hAnsi="Times New Roman" w:cs="Times New Roman"/>
          <w:i/>
          <w:iCs/>
          <w:sz w:val="24"/>
          <w:szCs w:val="24"/>
          <w:lang w:eastAsia="ru-RU"/>
        </w:rPr>
        <w:t xml:space="preserve"> рублей по ставке 2% годовых на срок до 20 лет. </w:t>
      </w:r>
    </w:p>
    <w:p w:rsidR="009D4FE2" w:rsidRDefault="009D4FE2" w:rsidP="00295908">
      <w:pPr>
        <w:spacing w:after="0" w:line="240" w:lineRule="auto"/>
        <w:rPr>
          <w:sz w:val="26"/>
          <w:szCs w:val="26"/>
        </w:rPr>
      </w:pPr>
    </w:p>
    <w:p w:rsidR="00295908" w:rsidRDefault="00295908" w:rsidP="00295908">
      <w:pPr>
        <w:spacing w:after="0" w:line="240" w:lineRule="auto"/>
        <w:rPr>
          <w:sz w:val="26"/>
          <w:szCs w:val="26"/>
        </w:rPr>
      </w:pPr>
    </w:p>
    <w:p w:rsidR="00295908" w:rsidRDefault="00295908" w:rsidP="00295908">
      <w:pPr>
        <w:spacing w:after="0" w:line="240" w:lineRule="auto"/>
        <w:rPr>
          <w:sz w:val="26"/>
          <w:szCs w:val="26"/>
        </w:rPr>
      </w:pPr>
    </w:p>
    <w:p w:rsidR="00295908" w:rsidRPr="00AC094C" w:rsidRDefault="00295908" w:rsidP="00295908">
      <w:pPr>
        <w:spacing w:after="0" w:line="240" w:lineRule="auto"/>
        <w:ind w:firstLine="709"/>
        <w:jc w:val="right"/>
        <w:rPr>
          <w:rFonts w:ascii="Times New Roman" w:hAnsi="Times New Roman" w:cs="Times New Roman"/>
          <w:sz w:val="28"/>
          <w:szCs w:val="28"/>
        </w:rPr>
      </w:pPr>
      <w:r w:rsidRPr="00AC094C">
        <w:rPr>
          <w:rFonts w:ascii="Times New Roman" w:hAnsi="Times New Roman" w:cs="Times New Roman"/>
          <w:sz w:val="28"/>
          <w:szCs w:val="28"/>
        </w:rPr>
        <w:t>Управление Федеральной службы</w:t>
      </w:r>
    </w:p>
    <w:p w:rsidR="00295908" w:rsidRPr="00AC094C" w:rsidRDefault="00295908" w:rsidP="00295908">
      <w:pPr>
        <w:spacing w:after="0" w:line="240" w:lineRule="auto"/>
        <w:ind w:firstLine="708"/>
        <w:jc w:val="right"/>
        <w:rPr>
          <w:rFonts w:ascii="Times New Roman" w:hAnsi="Times New Roman" w:cs="Times New Roman"/>
          <w:sz w:val="28"/>
          <w:szCs w:val="28"/>
        </w:rPr>
      </w:pPr>
      <w:r w:rsidRPr="00AC094C">
        <w:rPr>
          <w:rFonts w:ascii="Times New Roman" w:hAnsi="Times New Roman" w:cs="Times New Roman"/>
          <w:sz w:val="28"/>
          <w:szCs w:val="28"/>
        </w:rPr>
        <w:t xml:space="preserve">   государственной регистрации, кадастра и картографии  по Республике Алтай</w:t>
      </w:r>
    </w:p>
    <w:p w:rsidR="00295908" w:rsidRPr="00295908" w:rsidRDefault="00295908" w:rsidP="00295908">
      <w:pPr>
        <w:spacing w:after="0" w:line="240" w:lineRule="auto"/>
        <w:rPr>
          <w:sz w:val="26"/>
          <w:szCs w:val="26"/>
        </w:rPr>
      </w:pPr>
    </w:p>
    <w:sectPr w:rsidR="00295908" w:rsidRPr="00295908" w:rsidSect="00295908">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5908"/>
    <w:rsid w:val="00002802"/>
    <w:rsid w:val="00010282"/>
    <w:rsid w:val="0001216F"/>
    <w:rsid w:val="00012952"/>
    <w:rsid w:val="00012EE6"/>
    <w:rsid w:val="00030989"/>
    <w:rsid w:val="00031123"/>
    <w:rsid w:val="000343A4"/>
    <w:rsid w:val="00043265"/>
    <w:rsid w:val="000433D4"/>
    <w:rsid w:val="000612A1"/>
    <w:rsid w:val="00062EE5"/>
    <w:rsid w:val="000807AE"/>
    <w:rsid w:val="00085A84"/>
    <w:rsid w:val="00087835"/>
    <w:rsid w:val="00091F76"/>
    <w:rsid w:val="00094385"/>
    <w:rsid w:val="000A7314"/>
    <w:rsid w:val="000B2AA1"/>
    <w:rsid w:val="000C0615"/>
    <w:rsid w:val="000C258B"/>
    <w:rsid w:val="000C324C"/>
    <w:rsid w:val="000D762C"/>
    <w:rsid w:val="000E261D"/>
    <w:rsid w:val="000E71F6"/>
    <w:rsid w:val="000F24E1"/>
    <w:rsid w:val="000F7D70"/>
    <w:rsid w:val="001147B1"/>
    <w:rsid w:val="00133CD5"/>
    <w:rsid w:val="00135169"/>
    <w:rsid w:val="00142978"/>
    <w:rsid w:val="001551D1"/>
    <w:rsid w:val="00165FBB"/>
    <w:rsid w:val="001730D0"/>
    <w:rsid w:val="001772A2"/>
    <w:rsid w:val="00194B68"/>
    <w:rsid w:val="001B6B23"/>
    <w:rsid w:val="001C1B94"/>
    <w:rsid w:val="001C3A92"/>
    <w:rsid w:val="001C4CF9"/>
    <w:rsid w:val="001D289C"/>
    <w:rsid w:val="001D7EC9"/>
    <w:rsid w:val="001E3CBB"/>
    <w:rsid w:val="001E6419"/>
    <w:rsid w:val="002121AF"/>
    <w:rsid w:val="00214E56"/>
    <w:rsid w:val="00235A96"/>
    <w:rsid w:val="002438CB"/>
    <w:rsid w:val="002624B0"/>
    <w:rsid w:val="00270110"/>
    <w:rsid w:val="00295908"/>
    <w:rsid w:val="002B06AB"/>
    <w:rsid w:val="002B2EF1"/>
    <w:rsid w:val="002C19E2"/>
    <w:rsid w:val="002C4697"/>
    <w:rsid w:val="002C6673"/>
    <w:rsid w:val="002C78F9"/>
    <w:rsid w:val="002D0390"/>
    <w:rsid w:val="002E2F16"/>
    <w:rsid w:val="002F735D"/>
    <w:rsid w:val="00300C14"/>
    <w:rsid w:val="00300D71"/>
    <w:rsid w:val="003059E8"/>
    <w:rsid w:val="003219FD"/>
    <w:rsid w:val="00323145"/>
    <w:rsid w:val="003336F6"/>
    <w:rsid w:val="00334596"/>
    <w:rsid w:val="00341FE1"/>
    <w:rsid w:val="0034369F"/>
    <w:rsid w:val="003725D9"/>
    <w:rsid w:val="00377965"/>
    <w:rsid w:val="003804EB"/>
    <w:rsid w:val="003905A3"/>
    <w:rsid w:val="0039214B"/>
    <w:rsid w:val="0039724A"/>
    <w:rsid w:val="003A3442"/>
    <w:rsid w:val="003B3B50"/>
    <w:rsid w:val="003C72E8"/>
    <w:rsid w:val="003D278A"/>
    <w:rsid w:val="003D7D7B"/>
    <w:rsid w:val="003E3EF2"/>
    <w:rsid w:val="00401A7C"/>
    <w:rsid w:val="004066BF"/>
    <w:rsid w:val="0041138F"/>
    <w:rsid w:val="00413739"/>
    <w:rsid w:val="004147AB"/>
    <w:rsid w:val="00424BAE"/>
    <w:rsid w:val="00431CBD"/>
    <w:rsid w:val="00432E37"/>
    <w:rsid w:val="00464FA0"/>
    <w:rsid w:val="00487452"/>
    <w:rsid w:val="00495AAC"/>
    <w:rsid w:val="004A1856"/>
    <w:rsid w:val="004B255D"/>
    <w:rsid w:val="004B7EAC"/>
    <w:rsid w:val="004C114C"/>
    <w:rsid w:val="004D08DD"/>
    <w:rsid w:val="004D15A8"/>
    <w:rsid w:val="004F7A82"/>
    <w:rsid w:val="00500388"/>
    <w:rsid w:val="005047AE"/>
    <w:rsid w:val="0050694E"/>
    <w:rsid w:val="00506C33"/>
    <w:rsid w:val="00507C13"/>
    <w:rsid w:val="00511423"/>
    <w:rsid w:val="00511789"/>
    <w:rsid w:val="0051797F"/>
    <w:rsid w:val="00521158"/>
    <w:rsid w:val="00535CB3"/>
    <w:rsid w:val="00541C08"/>
    <w:rsid w:val="00543CED"/>
    <w:rsid w:val="0054431A"/>
    <w:rsid w:val="00552DAC"/>
    <w:rsid w:val="005632CA"/>
    <w:rsid w:val="0056392F"/>
    <w:rsid w:val="005653AA"/>
    <w:rsid w:val="00596A41"/>
    <w:rsid w:val="005A3F18"/>
    <w:rsid w:val="005B611F"/>
    <w:rsid w:val="005C0457"/>
    <w:rsid w:val="005C0D4D"/>
    <w:rsid w:val="005C776D"/>
    <w:rsid w:val="005E3541"/>
    <w:rsid w:val="005F2DFC"/>
    <w:rsid w:val="005F39E5"/>
    <w:rsid w:val="00603B8D"/>
    <w:rsid w:val="006067FC"/>
    <w:rsid w:val="00611111"/>
    <w:rsid w:val="00611898"/>
    <w:rsid w:val="0062100B"/>
    <w:rsid w:val="00622E95"/>
    <w:rsid w:val="00623E11"/>
    <w:rsid w:val="00631BE2"/>
    <w:rsid w:val="00663E82"/>
    <w:rsid w:val="00676EB7"/>
    <w:rsid w:val="00682046"/>
    <w:rsid w:val="0068694B"/>
    <w:rsid w:val="006A03E2"/>
    <w:rsid w:val="006A071A"/>
    <w:rsid w:val="006A1D0B"/>
    <w:rsid w:val="006B2DE0"/>
    <w:rsid w:val="006B649C"/>
    <w:rsid w:val="006C2A01"/>
    <w:rsid w:val="006C37D3"/>
    <w:rsid w:val="006D02B6"/>
    <w:rsid w:val="006D65B5"/>
    <w:rsid w:val="006D7CB5"/>
    <w:rsid w:val="006E1B8C"/>
    <w:rsid w:val="006E3EB6"/>
    <w:rsid w:val="00701D15"/>
    <w:rsid w:val="00716A03"/>
    <w:rsid w:val="00720FF9"/>
    <w:rsid w:val="00723173"/>
    <w:rsid w:val="00727F39"/>
    <w:rsid w:val="00731120"/>
    <w:rsid w:val="00747477"/>
    <w:rsid w:val="00752DF6"/>
    <w:rsid w:val="007616A2"/>
    <w:rsid w:val="007642B6"/>
    <w:rsid w:val="007767A5"/>
    <w:rsid w:val="00777D10"/>
    <w:rsid w:val="00784C07"/>
    <w:rsid w:val="007920A8"/>
    <w:rsid w:val="00792B25"/>
    <w:rsid w:val="007A21AD"/>
    <w:rsid w:val="007A3180"/>
    <w:rsid w:val="007B2A62"/>
    <w:rsid w:val="007C1120"/>
    <w:rsid w:val="007D52C4"/>
    <w:rsid w:val="007E06E2"/>
    <w:rsid w:val="007E1BE5"/>
    <w:rsid w:val="007E4CCE"/>
    <w:rsid w:val="007F6C33"/>
    <w:rsid w:val="0081030A"/>
    <w:rsid w:val="00814551"/>
    <w:rsid w:val="00817F02"/>
    <w:rsid w:val="0082017C"/>
    <w:rsid w:val="00824620"/>
    <w:rsid w:val="008275A9"/>
    <w:rsid w:val="00830AA7"/>
    <w:rsid w:val="00841D7F"/>
    <w:rsid w:val="008476EE"/>
    <w:rsid w:val="008541EF"/>
    <w:rsid w:val="0085520D"/>
    <w:rsid w:val="0085524F"/>
    <w:rsid w:val="00870F4E"/>
    <w:rsid w:val="008734DC"/>
    <w:rsid w:val="00876CCC"/>
    <w:rsid w:val="00881FCC"/>
    <w:rsid w:val="00882B94"/>
    <w:rsid w:val="008B6617"/>
    <w:rsid w:val="008D3BBA"/>
    <w:rsid w:val="008E4520"/>
    <w:rsid w:val="008E486B"/>
    <w:rsid w:val="008E7AC1"/>
    <w:rsid w:val="008E7F2F"/>
    <w:rsid w:val="008F35E4"/>
    <w:rsid w:val="008F36FD"/>
    <w:rsid w:val="008F6E5A"/>
    <w:rsid w:val="00911D9F"/>
    <w:rsid w:val="00922600"/>
    <w:rsid w:val="00927FE3"/>
    <w:rsid w:val="009348DE"/>
    <w:rsid w:val="0095484F"/>
    <w:rsid w:val="00961367"/>
    <w:rsid w:val="00963273"/>
    <w:rsid w:val="00963505"/>
    <w:rsid w:val="009769DA"/>
    <w:rsid w:val="009827FF"/>
    <w:rsid w:val="0098549A"/>
    <w:rsid w:val="00992E65"/>
    <w:rsid w:val="009937E2"/>
    <w:rsid w:val="00993D38"/>
    <w:rsid w:val="009A32BD"/>
    <w:rsid w:val="009A3412"/>
    <w:rsid w:val="009A58A1"/>
    <w:rsid w:val="009C165F"/>
    <w:rsid w:val="009C47BD"/>
    <w:rsid w:val="009C6BC2"/>
    <w:rsid w:val="009D4FE2"/>
    <w:rsid w:val="009D6C76"/>
    <w:rsid w:val="009D7884"/>
    <w:rsid w:val="009E51E3"/>
    <w:rsid w:val="009E7ED5"/>
    <w:rsid w:val="009F4374"/>
    <w:rsid w:val="009F7FC7"/>
    <w:rsid w:val="00A003D8"/>
    <w:rsid w:val="00A07007"/>
    <w:rsid w:val="00A31A4B"/>
    <w:rsid w:val="00A70A38"/>
    <w:rsid w:val="00A81D7A"/>
    <w:rsid w:val="00A827DB"/>
    <w:rsid w:val="00A829E4"/>
    <w:rsid w:val="00A8641A"/>
    <w:rsid w:val="00A94314"/>
    <w:rsid w:val="00AA117C"/>
    <w:rsid w:val="00AB1650"/>
    <w:rsid w:val="00AB61F3"/>
    <w:rsid w:val="00AC01E0"/>
    <w:rsid w:val="00AC48CC"/>
    <w:rsid w:val="00AD3782"/>
    <w:rsid w:val="00B03354"/>
    <w:rsid w:val="00B03F5D"/>
    <w:rsid w:val="00B0777A"/>
    <w:rsid w:val="00B13478"/>
    <w:rsid w:val="00B35517"/>
    <w:rsid w:val="00B41245"/>
    <w:rsid w:val="00B42402"/>
    <w:rsid w:val="00B508A3"/>
    <w:rsid w:val="00B52C9E"/>
    <w:rsid w:val="00B62B41"/>
    <w:rsid w:val="00B63C8F"/>
    <w:rsid w:val="00B6605B"/>
    <w:rsid w:val="00B71313"/>
    <w:rsid w:val="00B76BDE"/>
    <w:rsid w:val="00B83A78"/>
    <w:rsid w:val="00BA75C0"/>
    <w:rsid w:val="00BB0583"/>
    <w:rsid w:val="00BB1CB3"/>
    <w:rsid w:val="00BB5A37"/>
    <w:rsid w:val="00BD2A89"/>
    <w:rsid w:val="00BF1C92"/>
    <w:rsid w:val="00BF3C5A"/>
    <w:rsid w:val="00C015CD"/>
    <w:rsid w:val="00C2433A"/>
    <w:rsid w:val="00C24F69"/>
    <w:rsid w:val="00C30458"/>
    <w:rsid w:val="00C30E23"/>
    <w:rsid w:val="00C32562"/>
    <w:rsid w:val="00C37922"/>
    <w:rsid w:val="00C448FF"/>
    <w:rsid w:val="00C55742"/>
    <w:rsid w:val="00C56529"/>
    <w:rsid w:val="00C668CA"/>
    <w:rsid w:val="00C669BA"/>
    <w:rsid w:val="00CB32A3"/>
    <w:rsid w:val="00CB376F"/>
    <w:rsid w:val="00CB503A"/>
    <w:rsid w:val="00CC469F"/>
    <w:rsid w:val="00CC46DA"/>
    <w:rsid w:val="00CD1165"/>
    <w:rsid w:val="00CE7F86"/>
    <w:rsid w:val="00CF40F1"/>
    <w:rsid w:val="00D019DC"/>
    <w:rsid w:val="00D03A5B"/>
    <w:rsid w:val="00D17399"/>
    <w:rsid w:val="00D17C02"/>
    <w:rsid w:val="00D24A71"/>
    <w:rsid w:val="00D253EC"/>
    <w:rsid w:val="00D2641A"/>
    <w:rsid w:val="00D2682C"/>
    <w:rsid w:val="00D374A8"/>
    <w:rsid w:val="00D43C7A"/>
    <w:rsid w:val="00D4453B"/>
    <w:rsid w:val="00D54B87"/>
    <w:rsid w:val="00D60BD8"/>
    <w:rsid w:val="00D61AD6"/>
    <w:rsid w:val="00D64CB4"/>
    <w:rsid w:val="00D65C3C"/>
    <w:rsid w:val="00D7718E"/>
    <w:rsid w:val="00D82796"/>
    <w:rsid w:val="00D9214A"/>
    <w:rsid w:val="00DB1E3D"/>
    <w:rsid w:val="00DB4828"/>
    <w:rsid w:val="00DC59E7"/>
    <w:rsid w:val="00DD09CE"/>
    <w:rsid w:val="00DD3A11"/>
    <w:rsid w:val="00DD3E25"/>
    <w:rsid w:val="00DE1EDA"/>
    <w:rsid w:val="00DE4E98"/>
    <w:rsid w:val="00DE5ABA"/>
    <w:rsid w:val="00DF4EFA"/>
    <w:rsid w:val="00E1214C"/>
    <w:rsid w:val="00E136D1"/>
    <w:rsid w:val="00E149DE"/>
    <w:rsid w:val="00E27C4C"/>
    <w:rsid w:val="00E3522C"/>
    <w:rsid w:val="00E40A90"/>
    <w:rsid w:val="00E41FEC"/>
    <w:rsid w:val="00E46943"/>
    <w:rsid w:val="00E52EAE"/>
    <w:rsid w:val="00E5437D"/>
    <w:rsid w:val="00E60F10"/>
    <w:rsid w:val="00E6359A"/>
    <w:rsid w:val="00E64C6C"/>
    <w:rsid w:val="00E66895"/>
    <w:rsid w:val="00E72434"/>
    <w:rsid w:val="00E74397"/>
    <w:rsid w:val="00E75B23"/>
    <w:rsid w:val="00EB4C5C"/>
    <w:rsid w:val="00EB7250"/>
    <w:rsid w:val="00EB7AF1"/>
    <w:rsid w:val="00ED60B3"/>
    <w:rsid w:val="00EE704C"/>
    <w:rsid w:val="00EF1A6B"/>
    <w:rsid w:val="00F122C5"/>
    <w:rsid w:val="00F12615"/>
    <w:rsid w:val="00F2359C"/>
    <w:rsid w:val="00F3435E"/>
    <w:rsid w:val="00F36CC0"/>
    <w:rsid w:val="00F375BF"/>
    <w:rsid w:val="00F40DC7"/>
    <w:rsid w:val="00F44C10"/>
    <w:rsid w:val="00F57BCA"/>
    <w:rsid w:val="00F642B0"/>
    <w:rsid w:val="00F6616E"/>
    <w:rsid w:val="00F73751"/>
    <w:rsid w:val="00F8144E"/>
    <w:rsid w:val="00FA195E"/>
    <w:rsid w:val="00FA54A3"/>
    <w:rsid w:val="00FB648F"/>
    <w:rsid w:val="00FC1156"/>
    <w:rsid w:val="00FC143D"/>
    <w:rsid w:val="00FC267B"/>
    <w:rsid w:val="00FC36C8"/>
    <w:rsid w:val="00FD73B4"/>
    <w:rsid w:val="00FD7DA6"/>
    <w:rsid w:val="00FF2322"/>
    <w:rsid w:val="00FF2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E2"/>
  </w:style>
  <w:style w:type="paragraph" w:styleId="1">
    <w:name w:val="heading 1"/>
    <w:basedOn w:val="a"/>
    <w:link w:val="10"/>
    <w:uiPriority w:val="9"/>
    <w:qFormat/>
    <w:rsid w:val="002959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9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95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959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349296">
      <w:bodyDiv w:val="1"/>
      <w:marLeft w:val="0"/>
      <w:marRight w:val="0"/>
      <w:marTop w:val="0"/>
      <w:marBottom w:val="0"/>
      <w:divBdr>
        <w:top w:val="none" w:sz="0" w:space="0" w:color="auto"/>
        <w:left w:val="none" w:sz="0" w:space="0" w:color="auto"/>
        <w:bottom w:val="none" w:sz="0" w:space="0" w:color="auto"/>
        <w:right w:val="none" w:sz="0" w:space="0" w:color="auto"/>
      </w:divBdr>
      <w:divsChild>
        <w:div w:id="1404450131">
          <w:marLeft w:val="0"/>
          <w:marRight w:val="0"/>
          <w:marTop w:val="0"/>
          <w:marBottom w:val="0"/>
          <w:divBdr>
            <w:top w:val="none" w:sz="0" w:space="0" w:color="auto"/>
            <w:left w:val="none" w:sz="0" w:space="0" w:color="auto"/>
            <w:bottom w:val="none" w:sz="0" w:space="0" w:color="auto"/>
            <w:right w:val="none" w:sz="0" w:space="0" w:color="auto"/>
          </w:divBdr>
          <w:divsChild>
            <w:div w:id="1234269918">
              <w:marLeft w:val="0"/>
              <w:marRight w:val="0"/>
              <w:marTop w:val="0"/>
              <w:marBottom w:val="0"/>
              <w:divBdr>
                <w:top w:val="none" w:sz="0" w:space="0" w:color="auto"/>
                <w:left w:val="none" w:sz="0" w:space="0" w:color="auto"/>
                <w:bottom w:val="none" w:sz="0" w:space="0" w:color="auto"/>
                <w:right w:val="none" w:sz="0" w:space="0" w:color="auto"/>
              </w:divBdr>
              <w:divsChild>
                <w:div w:id="581069039">
                  <w:marLeft w:val="0"/>
                  <w:marRight w:val="0"/>
                  <w:marTop w:val="0"/>
                  <w:marBottom w:val="0"/>
                  <w:divBdr>
                    <w:top w:val="none" w:sz="0" w:space="0" w:color="auto"/>
                    <w:left w:val="none" w:sz="0" w:space="0" w:color="auto"/>
                    <w:bottom w:val="none" w:sz="0" w:space="0" w:color="auto"/>
                    <w:right w:val="none" w:sz="0" w:space="0" w:color="auto"/>
                  </w:divBdr>
                </w:div>
                <w:div w:id="1015881286">
                  <w:marLeft w:val="0"/>
                  <w:marRight w:val="0"/>
                  <w:marTop w:val="0"/>
                  <w:marBottom w:val="0"/>
                  <w:divBdr>
                    <w:top w:val="none" w:sz="0" w:space="0" w:color="auto"/>
                    <w:left w:val="none" w:sz="0" w:space="0" w:color="auto"/>
                    <w:bottom w:val="none" w:sz="0" w:space="0" w:color="auto"/>
                    <w:right w:val="none" w:sz="0" w:space="0" w:color="auto"/>
                  </w:divBdr>
                </w:div>
                <w:div w:id="208170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525</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Напалкова</dc:creator>
  <cp:keywords/>
  <dc:description/>
  <cp:lastModifiedBy>Напалкова</cp:lastModifiedBy>
  <cp:revision>2</cp:revision>
  <cp:lastPrinted>2020-10-01T03:21:00Z</cp:lastPrinted>
  <dcterms:created xsi:type="dcterms:W3CDTF">2020-10-01T03:11:00Z</dcterms:created>
  <dcterms:modified xsi:type="dcterms:W3CDTF">2020-10-01T03:22:00Z</dcterms:modified>
</cp:coreProperties>
</file>